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A6" w:rsidRPr="002E54CB" w:rsidRDefault="008073A6" w:rsidP="008073A6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8073A6" w:rsidRPr="002E54CB" w:rsidRDefault="008073A6" w:rsidP="008073A6">
      <w:pPr>
        <w:pStyle w:val="Zaglavljestranice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РЕПУБЛИКА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СРБИЈА</w:t>
      </w:r>
    </w:p>
    <w:p w:rsidR="008073A6" w:rsidRPr="002E54CB" w:rsidRDefault="008073A6" w:rsidP="008073A6">
      <w:pPr>
        <w:pStyle w:val="Zaglavljestranice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Геронтолошки центар Ниш</w:t>
      </w:r>
    </w:p>
    <w:p w:rsidR="008073A6" w:rsidRPr="002E54CB" w:rsidRDefault="008073A6" w:rsidP="008073A6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Ул.Радних бригада бр.15</w:t>
      </w:r>
    </w:p>
    <w:p w:rsidR="008073A6" w:rsidRPr="002E54CB" w:rsidRDefault="008073A6" w:rsidP="008073A6">
      <w:pPr>
        <w:jc w:val="center"/>
        <w:rPr>
          <w:rFonts w:ascii="Trebuchet MS" w:hAnsi="Trebuchet MS"/>
          <w:b/>
          <w:sz w:val="22"/>
          <w:szCs w:val="22"/>
          <w:lang w:val="sr-Cyrl-CS"/>
        </w:rPr>
      </w:pPr>
    </w:p>
    <w:p w:rsidR="008073A6" w:rsidRPr="002E54CB" w:rsidRDefault="008073A6" w:rsidP="008073A6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ПОЗИВ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ЗА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ПОДНОШЕЊЕ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ПОНУДА</w:t>
      </w:r>
    </w:p>
    <w:p w:rsidR="008073A6" w:rsidRPr="002E54CB" w:rsidRDefault="008073A6" w:rsidP="008073A6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у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поступку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јавне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набавке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мале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вредности добара</w:t>
      </w:r>
    </w:p>
    <w:p w:rsidR="008073A6" w:rsidRPr="002E54CB" w:rsidRDefault="008073A6" w:rsidP="008073A6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8073A6" w:rsidRPr="002E54CB" w:rsidRDefault="008073A6" w:rsidP="008073A6">
      <w:pPr>
        <w:jc w:val="both"/>
        <w:rPr>
          <w:rFonts w:ascii="Trebuchet MS" w:hAnsi="Trebuchet MS"/>
          <w:b/>
          <w:sz w:val="22"/>
          <w:szCs w:val="22"/>
          <w:lang w:val="ru-RU"/>
        </w:rPr>
      </w:pPr>
    </w:p>
    <w:p w:rsidR="008073A6" w:rsidRPr="00CA7B8E" w:rsidRDefault="008073A6" w:rsidP="008073A6">
      <w:pPr>
        <w:pStyle w:val="Default"/>
        <w:rPr>
          <w:sz w:val="22"/>
          <w:szCs w:val="22"/>
        </w:rPr>
      </w:pPr>
      <w:r w:rsidRPr="002E54CB">
        <w:rPr>
          <w:rFonts w:ascii="Trebuchet MS" w:hAnsi="Trebuchet MS"/>
          <w:b/>
          <w:sz w:val="22"/>
          <w:szCs w:val="22"/>
          <w:lang w:val="ru-RU"/>
        </w:rPr>
        <w:tab/>
      </w:r>
      <w:r>
        <w:rPr>
          <w:rFonts w:ascii="Trebuchet MS" w:hAnsi="Trebuchet MS"/>
          <w:sz w:val="22"/>
          <w:szCs w:val="22"/>
          <w:lang w:val="ru-RU"/>
        </w:rPr>
        <w:t>Геронтолошки центар Ниш, као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наручилац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, </w:t>
      </w:r>
      <w:r>
        <w:rPr>
          <w:rFonts w:ascii="Trebuchet MS" w:hAnsi="Trebuchet MS"/>
          <w:sz w:val="22"/>
          <w:szCs w:val="22"/>
          <w:lang w:val="ru-RU"/>
        </w:rPr>
        <w:t>спроводи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поступак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јавне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набавке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мале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вредности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добара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: </w:t>
      </w:r>
      <w:r w:rsidRPr="002E54CB">
        <w:rPr>
          <w:rFonts w:ascii="Trebuchet MS" w:hAnsi="Trebuchet MS"/>
          <w:sz w:val="22"/>
          <w:szCs w:val="22"/>
          <w:lang w:val="sr-Cyrl-CS"/>
        </w:rPr>
        <w:t>„</w:t>
      </w:r>
      <w:r>
        <w:rPr>
          <w:sz w:val="22"/>
          <w:szCs w:val="22"/>
        </w:rPr>
        <w:t xml:space="preserve">Набавка пелена за одрасле  за </w:t>
      </w:r>
      <w:proofErr w:type="spellStart"/>
      <w:r>
        <w:rPr>
          <w:sz w:val="22"/>
          <w:szCs w:val="22"/>
        </w:rPr>
        <w:t>збрињавање</w:t>
      </w:r>
      <w:proofErr w:type="spellEnd"/>
      <w:r>
        <w:rPr>
          <w:sz w:val="22"/>
          <w:szCs w:val="22"/>
        </w:rPr>
        <w:t xml:space="preserve"> тешке инконтиненције </w:t>
      </w:r>
      <w:r>
        <w:rPr>
          <w:rFonts w:ascii="Trebuchet MS" w:hAnsi="Trebuchet MS"/>
          <w:sz w:val="22"/>
          <w:szCs w:val="22"/>
          <w:lang w:val="ru-RU"/>
        </w:rPr>
        <w:t>за потребе Геронтолошког центра Ниш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“, </w:t>
      </w:r>
      <w:r>
        <w:rPr>
          <w:rFonts w:ascii="Trebuchet MS" w:hAnsi="Trebuchet MS"/>
          <w:sz w:val="22"/>
          <w:szCs w:val="22"/>
          <w:lang w:val="sr-Cyrl-CS"/>
        </w:rPr>
        <w:t>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основу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Одлуке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покретању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 xml:space="preserve">број </w:t>
      </w:r>
      <w:r w:rsidRPr="00763FBE">
        <w:rPr>
          <w:rFonts w:ascii="Trebuchet MS" w:hAnsi="Trebuchet MS"/>
          <w:color w:val="auto"/>
          <w:sz w:val="22"/>
          <w:szCs w:val="22"/>
          <w:lang w:val="sr-Latn-CS"/>
        </w:rPr>
        <w:t>1</w:t>
      </w:r>
      <w:r>
        <w:rPr>
          <w:rFonts w:ascii="Trebuchet MS" w:hAnsi="Trebuchet MS"/>
          <w:color w:val="auto"/>
          <w:sz w:val="22"/>
          <w:szCs w:val="22"/>
          <w:lang w:val="sr-Cyrl-RS"/>
        </w:rPr>
        <w:t xml:space="preserve">207 </w:t>
      </w:r>
      <w:r w:rsidRPr="00055141">
        <w:rPr>
          <w:rFonts w:ascii="Trebuchet MS" w:hAnsi="Trebuchet MS"/>
          <w:sz w:val="22"/>
          <w:szCs w:val="22"/>
          <w:lang w:val="sr-Cyrl-CS"/>
        </w:rPr>
        <w:t xml:space="preserve">од </w:t>
      </w:r>
      <w:r>
        <w:rPr>
          <w:rFonts w:ascii="Trebuchet MS" w:hAnsi="Trebuchet MS"/>
          <w:sz w:val="22"/>
          <w:szCs w:val="22"/>
          <w:lang w:val="sr-Cyrl-RS"/>
        </w:rPr>
        <w:t>01.10.2018</w:t>
      </w:r>
      <w:r w:rsidRPr="00055141">
        <w:rPr>
          <w:rFonts w:ascii="Trebuchet MS" w:hAnsi="Trebuchet MS"/>
          <w:sz w:val="22"/>
          <w:szCs w:val="22"/>
          <w:lang w:val="sr-Cyrl-CS"/>
        </w:rPr>
        <w:t>.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године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редни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број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набавке 06/2018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складу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чланом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39. </w:t>
      </w:r>
      <w:r>
        <w:rPr>
          <w:rFonts w:ascii="Trebuchet MS" w:hAnsi="Trebuchet MS"/>
          <w:sz w:val="22"/>
          <w:szCs w:val="22"/>
          <w:lang w:val="sr-Cyrl-CS"/>
        </w:rPr>
        <w:t>Законом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јавним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набавкама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(„</w:t>
      </w:r>
      <w:r>
        <w:rPr>
          <w:rFonts w:ascii="Trebuchet MS" w:hAnsi="Trebuchet MS"/>
          <w:sz w:val="22"/>
          <w:szCs w:val="22"/>
          <w:lang w:val="sr-Cyrl-CS"/>
        </w:rPr>
        <w:t>Службени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гласник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Републике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Србије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“, </w:t>
      </w:r>
      <w:r>
        <w:rPr>
          <w:rFonts w:ascii="Trebuchet MS" w:hAnsi="Trebuchet MS"/>
          <w:sz w:val="22"/>
          <w:szCs w:val="22"/>
          <w:lang w:val="sr-Cyrl-CS"/>
        </w:rPr>
        <w:t>број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124/12</w:t>
      </w:r>
      <w:r>
        <w:rPr>
          <w:rFonts w:ascii="Trebuchet MS" w:hAnsi="Trebuchet MS"/>
          <w:sz w:val="22"/>
          <w:szCs w:val="22"/>
        </w:rPr>
        <w:t xml:space="preserve">,14/2015 </w:t>
      </w:r>
      <w:r>
        <w:rPr>
          <w:rFonts w:ascii="Trebuchet MS" w:hAnsi="Trebuchet MS"/>
          <w:sz w:val="22"/>
          <w:szCs w:val="22"/>
          <w:lang w:val="sr-Cyrl-RS"/>
        </w:rPr>
        <w:t>и 68/2015</w:t>
      </w:r>
      <w:r w:rsidRPr="002E54CB">
        <w:rPr>
          <w:rFonts w:ascii="Trebuchet MS" w:hAnsi="Trebuchet MS"/>
          <w:sz w:val="22"/>
          <w:szCs w:val="22"/>
          <w:lang w:val="sr-Cyrl-CS"/>
        </w:rPr>
        <w:t>).</w:t>
      </w:r>
    </w:p>
    <w:p w:rsidR="008073A6" w:rsidRPr="004F385D" w:rsidRDefault="008073A6" w:rsidP="008073A6">
      <w:pPr>
        <w:rPr>
          <w:rFonts w:ascii="Trebuchet MS" w:hAnsi="Trebuchet MS"/>
          <w:sz w:val="22"/>
          <w:szCs w:val="22"/>
          <w:lang w:val="sr-Latn-RS"/>
        </w:rPr>
      </w:pP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Поступак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поступак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прикупљања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8073A6" w:rsidRDefault="008073A6" w:rsidP="008073A6">
      <w:pPr>
        <w:pStyle w:val="Zaglavljestranice"/>
        <w:tabs>
          <w:tab w:val="clear" w:pos="4703"/>
          <w:tab w:val="clear" w:pos="9406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Критеријум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избор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најповољније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економски најповољнија понуда која се утврђује бодовањем:</w:t>
      </w:r>
    </w:p>
    <w:p w:rsidR="008073A6" w:rsidRDefault="008073A6" w:rsidP="008073A6">
      <w:pPr>
        <w:pStyle w:val="Zaglavljestranice"/>
        <w:tabs>
          <w:tab w:val="clear" w:pos="4703"/>
          <w:tab w:val="clear" w:pos="9406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</w:p>
    <w:p w:rsidR="008073A6" w:rsidRDefault="008073A6" w:rsidP="008073A6">
      <w:pPr>
        <w:pStyle w:val="Zaglavljestranice"/>
        <w:numPr>
          <w:ilvl w:val="0"/>
          <w:numId w:val="2"/>
        </w:numPr>
        <w:tabs>
          <w:tab w:val="clear" w:pos="4703"/>
          <w:tab w:val="clear" w:pos="9406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Понуђена цена                                              </w:t>
      </w:r>
      <w:r>
        <w:rPr>
          <w:rFonts w:ascii="Trebuchet MS" w:hAnsi="Trebuchet MS"/>
          <w:sz w:val="22"/>
          <w:szCs w:val="22"/>
          <w:lang w:val="sr-Latn-RS"/>
        </w:rPr>
        <w:t>9</w:t>
      </w:r>
      <w:r>
        <w:rPr>
          <w:rFonts w:ascii="Trebuchet MS" w:hAnsi="Trebuchet MS"/>
          <w:sz w:val="22"/>
          <w:szCs w:val="22"/>
          <w:lang w:val="sr-Cyrl-CS"/>
        </w:rPr>
        <w:t xml:space="preserve">0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пондера</w:t>
      </w:r>
      <w:proofErr w:type="spellEnd"/>
    </w:p>
    <w:p w:rsidR="008073A6" w:rsidRDefault="008073A6" w:rsidP="008073A6">
      <w:pPr>
        <w:pStyle w:val="Zaglavljestranice"/>
        <w:numPr>
          <w:ilvl w:val="0"/>
          <w:numId w:val="2"/>
        </w:numPr>
        <w:tabs>
          <w:tab w:val="clear" w:pos="4703"/>
          <w:tab w:val="clear" w:pos="9406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Рок испоруке (у данима)                                </w:t>
      </w:r>
      <w:r>
        <w:rPr>
          <w:rFonts w:ascii="Trebuchet MS" w:hAnsi="Trebuchet MS"/>
          <w:sz w:val="22"/>
          <w:szCs w:val="22"/>
          <w:lang w:val="sr-Latn-RS"/>
        </w:rPr>
        <w:t>1</w:t>
      </w:r>
      <w:r>
        <w:rPr>
          <w:rFonts w:ascii="Trebuchet MS" w:hAnsi="Trebuchet MS"/>
          <w:sz w:val="22"/>
          <w:szCs w:val="22"/>
          <w:lang w:val="sr-Cyrl-CS"/>
        </w:rPr>
        <w:t xml:space="preserve">0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пондера</w:t>
      </w:r>
      <w:proofErr w:type="spellEnd"/>
    </w:p>
    <w:p w:rsidR="008073A6" w:rsidRDefault="008073A6" w:rsidP="008073A6">
      <w:pPr>
        <w:pStyle w:val="Zaglavljestranice"/>
        <w:tabs>
          <w:tab w:val="clear" w:pos="4703"/>
          <w:tab w:val="clear" w:pos="9406"/>
        </w:tabs>
        <w:spacing w:after="60" w:line="240" w:lineRule="exact"/>
        <w:ind w:left="1065"/>
        <w:jc w:val="both"/>
        <w:rPr>
          <w:rFonts w:ascii="Trebuchet MS" w:hAnsi="Trebuchet MS"/>
          <w:sz w:val="22"/>
          <w:szCs w:val="22"/>
          <w:lang w:val="sr-Cyrl-CS"/>
        </w:rPr>
      </w:pP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i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прихватају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варијантама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Понуђач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дужан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сачини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српском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језику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треба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садржи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све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елементе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наведене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садржају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који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саставни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део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конкурсне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документације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Неиспуњавање</w:t>
      </w:r>
      <w:proofErr w:type="spellEnd"/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једног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или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више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елемената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садржаја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понуду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чини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неисправном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може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преузети</w:t>
      </w:r>
      <w:r w:rsidRPr="002E54CB">
        <w:rPr>
          <w:rFonts w:ascii="Trebuchet MS" w:hAnsi="Trebuchet MS"/>
          <w:sz w:val="22"/>
          <w:szCs w:val="22"/>
          <w:lang w:val="sr-Cyrl-CS"/>
        </w:rPr>
        <w:t>:</w:t>
      </w:r>
    </w:p>
    <w:p w:rsidR="008073A6" w:rsidRPr="002E54CB" w:rsidRDefault="008073A6" w:rsidP="008073A6">
      <w:pPr>
        <w:pStyle w:val="Zaglavljestranice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адреси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наручиоца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: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Геронтолошки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центар Ниш,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ул.Радних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бригада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бр.15</w:t>
      </w:r>
      <w:proofErr w:type="spellEnd"/>
      <w:r w:rsidRPr="002E54CB">
        <w:rPr>
          <w:rFonts w:ascii="Trebuchet MS" w:hAnsi="Trebuchet MS"/>
          <w:sz w:val="22"/>
          <w:szCs w:val="22"/>
          <w:lang w:val="sr-Cyrl-CS"/>
        </w:rPr>
        <w:t xml:space="preserve">,  </w:t>
      </w:r>
      <w:r>
        <w:rPr>
          <w:rFonts w:ascii="Trebuchet MS" w:hAnsi="Trebuchet MS"/>
          <w:sz w:val="22"/>
          <w:szCs w:val="22"/>
          <w:lang w:val="sr-Cyrl-CS"/>
        </w:rPr>
        <w:t>канцеларија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136</w:t>
      </w:r>
      <w:r w:rsidRPr="002E54CB">
        <w:rPr>
          <w:rFonts w:ascii="Trebuchet MS" w:hAnsi="Trebuchet MS"/>
          <w:sz w:val="22"/>
          <w:szCs w:val="22"/>
          <w:lang w:val="sr-Cyrl-CS"/>
        </w:rPr>
        <w:t>;</w:t>
      </w:r>
    </w:p>
    <w:p w:rsidR="008073A6" w:rsidRPr="002E54CB" w:rsidRDefault="008073A6" w:rsidP="008073A6">
      <w:pPr>
        <w:pStyle w:val="Zaglavljestranice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Порталу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набавки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8073A6" w:rsidRPr="004F385D" w:rsidRDefault="008073A6" w:rsidP="008073A6">
      <w:pPr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подносе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затвореној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коверти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овереној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печатом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назнаком</w:t>
      </w:r>
      <w:r w:rsidRPr="002E54CB">
        <w:rPr>
          <w:rFonts w:ascii="Trebuchet MS" w:hAnsi="Trebuchet MS"/>
          <w:sz w:val="22"/>
          <w:szCs w:val="22"/>
          <w:lang w:val="sr-Cyrl-CS"/>
        </w:rPr>
        <w:t>: „</w:t>
      </w:r>
      <w:r>
        <w:rPr>
          <w:rFonts w:ascii="Trebuchet MS" w:hAnsi="Trebuchet MS"/>
          <w:sz w:val="22"/>
          <w:szCs w:val="22"/>
          <w:lang w:val="sr-Cyrl-CS"/>
        </w:rPr>
        <w:t>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отварати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–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набавку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мале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вредности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добара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: </w:t>
      </w:r>
      <w:r w:rsidRPr="002E54CB">
        <w:rPr>
          <w:rFonts w:ascii="Trebuchet MS" w:hAnsi="Trebuchet MS"/>
          <w:sz w:val="22"/>
          <w:szCs w:val="22"/>
          <w:lang w:val="sr-Cyrl-CS"/>
        </w:rPr>
        <w:t>„</w:t>
      </w:r>
      <w:proofErr w:type="spellStart"/>
      <w:r>
        <w:rPr>
          <w:rFonts w:ascii="Trebuchet MS" w:hAnsi="Trebuchet MS"/>
          <w:sz w:val="22"/>
          <w:szCs w:val="22"/>
        </w:rPr>
        <w:t>Набавка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пелена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за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одрасле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AD2BA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2BAE">
        <w:rPr>
          <w:rFonts w:ascii="Trebuchet MS" w:hAnsi="Trebuchet MS"/>
          <w:sz w:val="22"/>
          <w:szCs w:val="22"/>
        </w:rPr>
        <w:t>за</w:t>
      </w:r>
      <w:proofErr w:type="spellEnd"/>
      <w:r w:rsidRPr="00AD2BA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2BAE">
        <w:rPr>
          <w:rFonts w:ascii="Trebuchet MS" w:hAnsi="Trebuchet MS"/>
          <w:sz w:val="22"/>
          <w:szCs w:val="22"/>
        </w:rPr>
        <w:t>збрињавање</w:t>
      </w:r>
      <w:proofErr w:type="spellEnd"/>
      <w:r w:rsidRPr="00AD2BA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2BAE">
        <w:rPr>
          <w:rFonts w:ascii="Trebuchet MS" w:hAnsi="Trebuchet MS"/>
          <w:sz w:val="22"/>
          <w:szCs w:val="22"/>
        </w:rPr>
        <w:t>тешке</w:t>
      </w:r>
      <w:proofErr w:type="spellEnd"/>
      <w:r w:rsidRPr="00AD2BA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2BAE">
        <w:rPr>
          <w:rFonts w:ascii="Trebuchet MS" w:hAnsi="Trebuchet MS"/>
          <w:sz w:val="22"/>
          <w:szCs w:val="22"/>
        </w:rPr>
        <w:t>инконтиненције</w:t>
      </w:r>
      <w:proofErr w:type="spellEnd"/>
      <w:r w:rsidRPr="00AD2BAE">
        <w:rPr>
          <w:rFonts w:ascii="Trebuchet MS" w:hAnsi="Trebuchet MS"/>
          <w:sz w:val="22"/>
          <w:szCs w:val="22"/>
        </w:rPr>
        <w:t xml:space="preserve"> </w:t>
      </w:r>
      <w:r w:rsidRPr="00AD2BAE">
        <w:rPr>
          <w:rFonts w:ascii="Trebuchet MS" w:hAnsi="Trebuchet MS"/>
          <w:sz w:val="22"/>
          <w:szCs w:val="22"/>
          <w:lang w:val="ru-RU"/>
        </w:rPr>
        <w:t>за потребе Геронтолошког центра Ниш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“, </w:t>
      </w:r>
      <w:r>
        <w:rPr>
          <w:rFonts w:ascii="Trebuchet MS" w:hAnsi="Trebuchet MS"/>
          <w:sz w:val="22"/>
          <w:szCs w:val="22"/>
          <w:lang w:val="sr-Cyrl-CS"/>
        </w:rPr>
        <w:t>број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RS"/>
        </w:rPr>
        <w:t>1207</w:t>
      </w:r>
      <w:r w:rsidRPr="00B737A4">
        <w:rPr>
          <w:rFonts w:ascii="Trebuchet MS" w:hAnsi="Trebuchet MS"/>
          <w:sz w:val="22"/>
          <w:szCs w:val="22"/>
          <w:lang w:val="sr-Cyrl-CS"/>
        </w:rPr>
        <w:t>,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редни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број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набавке 06/2018“,на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адресу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: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Геронтолошки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центар Ниш,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ул.Радних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бригада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бр.15</w:t>
      </w:r>
      <w:proofErr w:type="spellEnd"/>
      <w:r w:rsidRPr="002E54CB">
        <w:rPr>
          <w:rFonts w:ascii="Trebuchet MS" w:hAnsi="Trebuchet MS"/>
          <w:sz w:val="22"/>
          <w:szCs w:val="22"/>
          <w:lang w:val="sr-Cyrl-CS"/>
        </w:rPr>
        <w:t xml:space="preserve">. </w:t>
      </w:r>
      <w:r>
        <w:rPr>
          <w:rFonts w:ascii="Trebuchet MS" w:hAnsi="Trebuchet MS"/>
          <w:sz w:val="22"/>
          <w:szCs w:val="22"/>
          <w:lang w:val="sr-Cyrl-CS"/>
        </w:rPr>
        <w:t>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полеђини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коверте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своју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пуну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адресу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заводни</w:t>
      </w:r>
      <w:proofErr w:type="spellEnd"/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број, име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телефон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особе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 контакт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spacing w:after="60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Неблаговремене</w:t>
      </w:r>
      <w:proofErr w:type="spellEnd"/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–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приспеле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после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рока</w:t>
      </w:r>
      <w:proofErr w:type="spellEnd"/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њихово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достављање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биће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неотворене</w:t>
      </w:r>
      <w:proofErr w:type="spellEnd"/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враћене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након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завршетка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отварања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назнаком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поднете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неблаговремено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непотпуне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ће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бити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оцењене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као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неисправне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spacing w:after="60"/>
        <w:jc w:val="both"/>
        <w:rPr>
          <w:rFonts w:ascii="Trebuchet MS" w:hAnsi="Trebuchet MS"/>
          <w:b/>
          <w:color w:val="FF0000"/>
          <w:sz w:val="22"/>
          <w:szCs w:val="22"/>
          <w:lang w:val="sr-Cyrl-CS"/>
        </w:rPr>
      </w:pPr>
      <w:r w:rsidRPr="002E54CB">
        <w:rPr>
          <w:rFonts w:ascii="Trebuchet MS" w:hAnsi="Trebuchet MS"/>
          <w:b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>Рок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подношење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RS"/>
        </w:rPr>
        <w:t>17</w:t>
      </w:r>
      <w:r>
        <w:rPr>
          <w:rFonts w:ascii="Trebuchet MS" w:hAnsi="Trebuchet MS"/>
          <w:b/>
          <w:sz w:val="22"/>
          <w:szCs w:val="22"/>
          <w:lang w:val="sr-Latn-RS"/>
        </w:rPr>
        <w:t>.</w:t>
      </w:r>
      <w:r>
        <w:rPr>
          <w:rFonts w:ascii="Trebuchet MS" w:hAnsi="Trebuchet MS"/>
          <w:b/>
          <w:sz w:val="22"/>
          <w:szCs w:val="22"/>
          <w:lang w:val="sr-Cyrl-RS"/>
        </w:rPr>
        <w:t>10</w:t>
      </w:r>
      <w:r>
        <w:rPr>
          <w:rFonts w:ascii="Trebuchet MS" w:hAnsi="Trebuchet MS"/>
          <w:b/>
          <w:sz w:val="22"/>
          <w:szCs w:val="22"/>
          <w:lang w:val="sr-Latn-RS"/>
        </w:rPr>
        <w:t>.201</w:t>
      </w:r>
      <w:r>
        <w:rPr>
          <w:rFonts w:ascii="Trebuchet MS" w:hAnsi="Trebuchet MS"/>
          <w:b/>
          <w:sz w:val="22"/>
          <w:szCs w:val="22"/>
          <w:lang w:val="sr-Latn-RS"/>
        </w:rPr>
        <w:t>8</w:t>
      </w:r>
      <w:r w:rsidRPr="003D6E36">
        <w:rPr>
          <w:rFonts w:ascii="Trebuchet MS" w:hAnsi="Trebuchet MS"/>
          <w:b/>
          <w:sz w:val="22"/>
          <w:szCs w:val="22"/>
          <w:lang w:val="sr-Cyrl-CS"/>
        </w:rPr>
        <w:t>. године до</w:t>
      </w:r>
      <w:r>
        <w:rPr>
          <w:rFonts w:ascii="Trebuchet MS" w:hAnsi="Trebuchet MS"/>
          <w:b/>
          <w:sz w:val="22"/>
          <w:szCs w:val="22"/>
          <w:lang w:val="sr-Cyrl-CS"/>
        </w:rPr>
        <w:t xml:space="preserve"> 9</w:t>
      </w:r>
      <w:r w:rsidRPr="003D6E36">
        <w:rPr>
          <w:rFonts w:ascii="Trebuchet MS" w:hAnsi="Trebuchet MS"/>
          <w:b/>
          <w:sz w:val="22"/>
          <w:szCs w:val="22"/>
          <w:lang w:val="sr-Cyrl-CS"/>
        </w:rPr>
        <w:t xml:space="preserve"> часова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. 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>Отварање</w:t>
      </w:r>
      <w:r w:rsidRPr="00A74495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понуда</w:t>
      </w:r>
      <w:r w:rsidRPr="00A74495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је</w:t>
      </w:r>
      <w:r w:rsidRPr="00A74495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јавно</w:t>
      </w:r>
      <w:r w:rsidRPr="00A74495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и</w:t>
      </w:r>
      <w:r w:rsidRPr="00A74495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lang w:val="sr-Cyrl-CS"/>
        </w:rPr>
        <w:t>обавиће</w:t>
      </w:r>
      <w:proofErr w:type="spellEnd"/>
      <w:r w:rsidRPr="00A74495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се</w:t>
      </w:r>
      <w:r w:rsidRPr="00A74495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RS"/>
        </w:rPr>
        <w:t>17</w:t>
      </w:r>
      <w:r>
        <w:rPr>
          <w:rFonts w:ascii="Trebuchet MS" w:hAnsi="Trebuchet MS"/>
          <w:b/>
          <w:sz w:val="22"/>
          <w:szCs w:val="22"/>
          <w:lang w:val="sr-Cyrl-RS"/>
        </w:rPr>
        <w:t>.10.201</w:t>
      </w:r>
      <w:r>
        <w:rPr>
          <w:rFonts w:ascii="Trebuchet MS" w:hAnsi="Trebuchet MS"/>
          <w:b/>
          <w:sz w:val="22"/>
          <w:szCs w:val="22"/>
          <w:lang w:val="sr-Latn-RS"/>
        </w:rPr>
        <w:t>8</w:t>
      </w:r>
      <w:bookmarkStart w:id="0" w:name="_GoBack"/>
      <w:bookmarkEnd w:id="0"/>
      <w:r w:rsidRPr="00A74495">
        <w:rPr>
          <w:rFonts w:ascii="Trebuchet MS" w:hAnsi="Trebuchet MS"/>
          <w:b/>
          <w:sz w:val="22"/>
          <w:szCs w:val="22"/>
          <w:lang w:val="sr-Cyrl-CS"/>
        </w:rPr>
        <w:t xml:space="preserve">. </w:t>
      </w:r>
      <w:r>
        <w:rPr>
          <w:rFonts w:ascii="Trebuchet MS" w:hAnsi="Trebuchet MS"/>
          <w:b/>
          <w:sz w:val="22"/>
          <w:szCs w:val="22"/>
          <w:lang w:val="sr-Cyrl-CS"/>
        </w:rPr>
        <w:t>године</w:t>
      </w:r>
      <w:r w:rsidRPr="00A74495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у 09:15</w:t>
      </w:r>
      <w:r w:rsidRPr="00A74495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часова</w:t>
      </w:r>
      <w:r w:rsidRPr="00A74495">
        <w:rPr>
          <w:rFonts w:ascii="Trebuchet MS" w:hAnsi="Trebuchet MS"/>
          <w:b/>
          <w:sz w:val="22"/>
          <w:szCs w:val="22"/>
          <w:lang w:val="sr-Cyrl-CS"/>
        </w:rPr>
        <w:t>,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просторијама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Геронтолошког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центра Ниш,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улица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Радних бригада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канцеларија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140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присуству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овлашћених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представника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. </w:t>
      </w:r>
      <w:r>
        <w:rPr>
          <w:rFonts w:ascii="Trebuchet MS" w:hAnsi="Trebuchet MS"/>
          <w:sz w:val="22"/>
          <w:szCs w:val="22"/>
          <w:lang w:val="sr-Cyrl-CS"/>
        </w:rPr>
        <w:t>Овлашћење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учешће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отварања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мора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бити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оригинал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издато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заводним</w:t>
      </w:r>
      <w:proofErr w:type="spellEnd"/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бројем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којим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издато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датумом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издавања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печатом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потписом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одговорног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лица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предаје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председнику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Комисије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непосредно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почетка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отварања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8073A6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8073A6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8073A6" w:rsidRPr="004F385D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8073A6" w:rsidRDefault="008073A6" w:rsidP="008073A6">
      <w:pPr>
        <w:pStyle w:val="Zaglavljestranice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Наручилац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мале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вредности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позива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најмање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три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истовремено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објављује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позив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подношење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Порталу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својој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интернет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страници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одлука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додели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уговора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ће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донети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ако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научилац</w:t>
      </w:r>
      <w:proofErr w:type="spellEnd"/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прибавио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најмање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једну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прихватљиву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понуду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>Рок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доношење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одлуке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додели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уговора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 w:rsidRPr="002E54CB">
        <w:rPr>
          <w:rFonts w:ascii="Trebuchet MS" w:hAnsi="Trebuchet MS"/>
          <w:sz w:val="22"/>
          <w:szCs w:val="22"/>
          <w:lang w:val="sr-Latn-CS"/>
        </w:rPr>
        <w:t>10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(</w:t>
      </w:r>
      <w:r>
        <w:rPr>
          <w:rFonts w:ascii="Trebuchet MS" w:hAnsi="Trebuchet MS"/>
          <w:sz w:val="22"/>
          <w:szCs w:val="22"/>
          <w:lang w:val="sr-Cyrl-CS"/>
        </w:rPr>
        <w:t>десет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) </w:t>
      </w:r>
      <w:r>
        <w:rPr>
          <w:rFonts w:ascii="Trebuchet MS" w:hAnsi="Trebuchet MS"/>
          <w:sz w:val="22"/>
          <w:szCs w:val="22"/>
          <w:lang w:val="sr-Cyrl-CS"/>
        </w:rPr>
        <w:t>дана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отварања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. </w:t>
      </w:r>
    </w:p>
    <w:p w:rsidR="008073A6" w:rsidRPr="00417CE3" w:rsidRDefault="008073A6" w:rsidP="008073A6">
      <w:pPr>
        <w:pStyle w:val="Zaglavljestranice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Одлуку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додели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уговора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образложењем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подацима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Извештаја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стручној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оцени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наручилац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доставља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свим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понуђачима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року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3 (</w:t>
      </w:r>
      <w:r>
        <w:rPr>
          <w:rFonts w:ascii="Trebuchet MS" w:hAnsi="Trebuchet MS"/>
          <w:sz w:val="22"/>
          <w:szCs w:val="22"/>
          <w:lang w:val="sr-Cyrl-CS"/>
        </w:rPr>
        <w:t>три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) </w:t>
      </w:r>
      <w:r>
        <w:rPr>
          <w:rFonts w:ascii="Trebuchet MS" w:hAnsi="Trebuchet MS"/>
          <w:sz w:val="22"/>
          <w:szCs w:val="22"/>
          <w:lang w:val="sr-Cyrl-CS"/>
        </w:rPr>
        <w:t>дана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доношења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препорученом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пошиљком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доставницом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Наручилац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ће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закључити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уговор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набавци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понуђачем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коме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додељен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уговор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најкасније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року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8 (</w:t>
      </w:r>
      <w:r>
        <w:rPr>
          <w:rFonts w:ascii="Trebuchet MS" w:hAnsi="Trebuchet MS"/>
          <w:sz w:val="22"/>
          <w:szCs w:val="22"/>
          <w:lang w:val="sr-Cyrl-CS"/>
        </w:rPr>
        <w:t>осам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) </w:t>
      </w:r>
      <w:r>
        <w:rPr>
          <w:rFonts w:ascii="Trebuchet MS" w:hAnsi="Trebuchet MS"/>
          <w:sz w:val="22"/>
          <w:szCs w:val="22"/>
          <w:lang w:val="sr-Cyrl-CS"/>
        </w:rPr>
        <w:t>дана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протека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рока</w:t>
      </w:r>
      <w:proofErr w:type="spellEnd"/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подношење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захтева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заштиту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права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Захтев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заштиту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права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може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поднесе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односно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заинтересовано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лице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складу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чланом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148. </w:t>
      </w:r>
      <w:r>
        <w:rPr>
          <w:rFonts w:ascii="Trebuchet MS" w:hAnsi="Trebuchet MS"/>
          <w:sz w:val="22"/>
          <w:szCs w:val="22"/>
          <w:lang w:val="sr-Cyrl-CS"/>
        </w:rPr>
        <w:t>Закона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јавним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набавкама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(„</w:t>
      </w:r>
      <w:r>
        <w:rPr>
          <w:rFonts w:ascii="Trebuchet MS" w:hAnsi="Trebuchet MS"/>
          <w:sz w:val="22"/>
          <w:szCs w:val="22"/>
          <w:lang w:val="sr-Cyrl-CS"/>
        </w:rPr>
        <w:t>Службени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гласник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Република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Србије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“, </w:t>
      </w:r>
      <w:r>
        <w:rPr>
          <w:rFonts w:ascii="Trebuchet MS" w:hAnsi="Trebuchet MS"/>
          <w:sz w:val="22"/>
          <w:szCs w:val="22"/>
          <w:lang w:val="sr-Cyrl-CS"/>
        </w:rPr>
        <w:t>број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124/12</w:t>
      </w:r>
      <w:r>
        <w:rPr>
          <w:rFonts w:ascii="Trebuchet MS" w:hAnsi="Trebuchet MS"/>
          <w:sz w:val="22"/>
          <w:szCs w:val="22"/>
          <w:lang w:val="sr-Cyrl-CS"/>
        </w:rPr>
        <w:t>,</w:t>
      </w:r>
      <w:r w:rsidRPr="0004234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14/2015 </w:t>
      </w:r>
      <w:r>
        <w:rPr>
          <w:rFonts w:ascii="Trebuchet MS" w:hAnsi="Trebuchet MS"/>
          <w:sz w:val="22"/>
          <w:szCs w:val="22"/>
          <w:lang w:val="sr-Cyrl-RS"/>
        </w:rPr>
        <w:t>и 68/2015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). 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Захтев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заштиту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права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подноси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Републичкој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комисији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заштиту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права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поступцима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предаје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наручиоцу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. </w:t>
      </w:r>
    </w:p>
    <w:p w:rsidR="008073A6" w:rsidRPr="00AC4DED" w:rsidRDefault="008073A6" w:rsidP="008073A6">
      <w:pPr>
        <w:pStyle w:val="Zaglavljestranice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 w:rsidRPr="00AC4DED">
        <w:rPr>
          <w:rFonts w:ascii="Trebuchet MS" w:hAnsi="Trebuchet MS"/>
          <w:sz w:val="22"/>
          <w:szCs w:val="22"/>
          <w:lang w:val="sr-Cyrl-CS"/>
        </w:rPr>
        <w:tab/>
        <w:t>Подносилац захтева за заштиту права је дуж</w:t>
      </w:r>
      <w:r>
        <w:rPr>
          <w:rFonts w:ascii="Trebuchet MS" w:hAnsi="Trebuchet MS"/>
          <w:sz w:val="22"/>
          <w:szCs w:val="22"/>
          <w:lang w:val="sr-Cyrl-CS"/>
        </w:rPr>
        <w:t xml:space="preserve">ан да уплати таксу у износу од </w:t>
      </w:r>
      <w:r w:rsidRPr="00B73CAD">
        <w:rPr>
          <w:rFonts w:ascii="Trebuchet MS" w:hAnsi="Trebuchet MS"/>
          <w:sz w:val="22"/>
          <w:szCs w:val="22"/>
          <w:lang w:val="sr-Cyrl-CS"/>
        </w:rPr>
        <w:t xml:space="preserve">60.000,00 динара на рачун буџета Републике Србије </w:t>
      </w:r>
      <w:r w:rsidRPr="00B73CAD">
        <w:rPr>
          <w:rFonts w:ascii="Trebuchet MS" w:hAnsi="Trebuchet MS"/>
          <w:sz w:val="22"/>
          <w:szCs w:val="22"/>
          <w:lang w:val="sr-Latn-RS"/>
        </w:rPr>
        <w:t>840-30678845-06</w:t>
      </w:r>
      <w:r w:rsidRPr="00B73CAD">
        <w:rPr>
          <w:rFonts w:ascii="Trebuchet MS" w:hAnsi="Trebuchet MS"/>
          <w:sz w:val="22"/>
          <w:szCs w:val="22"/>
          <w:lang w:val="sr-Cyrl-CS"/>
        </w:rPr>
        <w:t>,</w:t>
      </w:r>
      <w:r w:rsidRPr="00AC4DED">
        <w:rPr>
          <w:rFonts w:ascii="Trebuchet MS" w:hAnsi="Trebuchet MS"/>
          <w:sz w:val="22"/>
          <w:szCs w:val="22"/>
          <w:lang w:val="sr-Cyrl-CS"/>
        </w:rPr>
        <w:t xml:space="preserve"> прималац: „Буџет Републике Србије“, сврха: „Републичка административна такса за захтев за заштит</w:t>
      </w:r>
      <w:r>
        <w:rPr>
          <w:rFonts w:ascii="Trebuchet MS" w:hAnsi="Trebuchet MS"/>
          <w:sz w:val="22"/>
          <w:szCs w:val="22"/>
          <w:lang w:val="sr-Cyrl-CS"/>
        </w:rPr>
        <w:t xml:space="preserve">у права, број јавне набавке </w:t>
      </w:r>
      <w:r>
        <w:rPr>
          <w:rFonts w:ascii="Trebuchet MS" w:hAnsi="Trebuchet MS"/>
          <w:sz w:val="22"/>
          <w:szCs w:val="22"/>
          <w:lang w:val="sr-Latn-RS"/>
        </w:rPr>
        <w:t>06/2018</w:t>
      </w:r>
      <w:r w:rsidRPr="00AC4DED">
        <w:rPr>
          <w:rFonts w:ascii="Trebuchet MS" w:hAnsi="Trebuchet MS"/>
          <w:sz w:val="22"/>
          <w:szCs w:val="22"/>
          <w:lang w:val="sr-Cyrl-CS"/>
        </w:rPr>
        <w:t xml:space="preserve">“.  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Наручилац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може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обустави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поступак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објективних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доказивих</w:t>
      </w:r>
      <w:proofErr w:type="spellEnd"/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разлога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који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нису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могли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предвидети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моменту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покретања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који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онемогућавају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започети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поступак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оконча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односно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услед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којих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престала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потреба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наручиоца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предметном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због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чега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неће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понављати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току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исте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буџетске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године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односно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наредних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6 </w:t>
      </w:r>
      <w:r>
        <w:rPr>
          <w:rFonts w:ascii="Trebuchet MS" w:hAnsi="Trebuchet MS"/>
          <w:sz w:val="22"/>
          <w:szCs w:val="22"/>
          <w:lang w:val="sr-Cyrl-CS"/>
        </w:rPr>
        <w:t>месеци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 xml:space="preserve">                                                                             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Особа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контакт</w:t>
      </w:r>
      <w:r w:rsidRPr="002E54CB">
        <w:rPr>
          <w:rFonts w:ascii="Trebuchet MS" w:hAnsi="Trebuchet MS"/>
          <w:sz w:val="22"/>
          <w:szCs w:val="22"/>
          <w:lang w:val="sr-Cyrl-CS"/>
        </w:rPr>
        <w:t>: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8073A6" w:rsidRPr="003E2BD0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R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 xml:space="preserve">                                                                                    Никола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Сотировски</w:t>
      </w:r>
      <w:proofErr w:type="spellEnd"/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            </w:t>
      </w: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8073A6" w:rsidRPr="002E54CB" w:rsidRDefault="008073A6" w:rsidP="008073A6">
      <w:pPr>
        <w:pStyle w:val="Zaglavljestranice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8073A6" w:rsidRPr="002E54CB" w:rsidRDefault="008073A6" w:rsidP="008073A6">
      <w:pPr>
        <w:jc w:val="both"/>
        <w:rPr>
          <w:rFonts w:ascii="Trebuchet MS" w:hAnsi="Trebuchet MS"/>
          <w:sz w:val="22"/>
          <w:szCs w:val="22"/>
          <w:lang w:val="ru-RU"/>
        </w:rPr>
      </w:pPr>
    </w:p>
    <w:p w:rsidR="008073A6" w:rsidRPr="002E54CB" w:rsidRDefault="008073A6" w:rsidP="008073A6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8073A6" w:rsidRPr="002E54CB" w:rsidRDefault="008073A6" w:rsidP="008073A6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80404D" w:rsidRPr="008073A6" w:rsidRDefault="0080404D" w:rsidP="008073A6"/>
    <w:sectPr w:rsidR="0080404D" w:rsidRPr="0080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Coe_Time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C8E"/>
    <w:multiLevelType w:val="hybridMultilevel"/>
    <w:tmpl w:val="3EB86F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628E"/>
    <w:multiLevelType w:val="hybridMultilevel"/>
    <w:tmpl w:val="0FEC3462"/>
    <w:lvl w:ilvl="0" w:tplc="438A7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A6"/>
    <w:rsid w:val="000A499A"/>
    <w:rsid w:val="00385FF3"/>
    <w:rsid w:val="006B4983"/>
    <w:rsid w:val="0080404D"/>
    <w:rsid w:val="008073A6"/>
    <w:rsid w:val="008739A6"/>
    <w:rsid w:val="00BC042F"/>
    <w:rsid w:val="00E0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rsid w:val="006B4983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ZaglavljestraniceChar">
    <w:name w:val="Zaglavlje stranice Char"/>
    <w:basedOn w:val="Podrazumevanifontpasusa"/>
    <w:link w:val="Zaglavljestranice"/>
    <w:rsid w:val="006B4983"/>
    <w:rPr>
      <w:rFonts w:ascii="CECoe_Times" w:eastAsia="Times New Roman" w:hAnsi="CECoe_Times" w:cs="Times New Roman"/>
      <w:sz w:val="24"/>
      <w:szCs w:val="20"/>
      <w:lang w:val="en-US"/>
    </w:rPr>
  </w:style>
  <w:style w:type="paragraph" w:customStyle="1" w:styleId="Default">
    <w:name w:val="Default"/>
    <w:rsid w:val="000A49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rsid w:val="006B4983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ZaglavljestraniceChar">
    <w:name w:val="Zaglavlje stranice Char"/>
    <w:basedOn w:val="Podrazumevanifontpasusa"/>
    <w:link w:val="Zaglavljestranice"/>
    <w:rsid w:val="006B4983"/>
    <w:rPr>
      <w:rFonts w:ascii="CECoe_Times" w:eastAsia="Times New Roman" w:hAnsi="CECoe_Times" w:cs="Times New Roman"/>
      <w:sz w:val="24"/>
      <w:szCs w:val="20"/>
      <w:lang w:val="en-US"/>
    </w:rPr>
  </w:style>
  <w:style w:type="paragraph" w:customStyle="1" w:styleId="Default">
    <w:name w:val="Default"/>
    <w:rsid w:val="000A49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Sotirovski</dc:creator>
  <cp:keywords/>
  <dc:description/>
  <cp:lastModifiedBy>Nikola Sotirovski</cp:lastModifiedBy>
  <cp:revision>8</cp:revision>
  <dcterms:created xsi:type="dcterms:W3CDTF">2014-02-04T08:52:00Z</dcterms:created>
  <dcterms:modified xsi:type="dcterms:W3CDTF">2018-10-09T07:11:00Z</dcterms:modified>
</cp:coreProperties>
</file>